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2A" w:rsidRPr="009237F5" w:rsidRDefault="00744D2A" w:rsidP="00744D2A">
      <w:pPr>
        <w:rPr>
          <w:b/>
        </w:rPr>
      </w:pPr>
      <w:r w:rsidRPr="009237F5">
        <w:rPr>
          <w:b/>
        </w:rPr>
        <w:t>BYS</w:t>
      </w:r>
      <w:r w:rsidR="00861CA3">
        <w:rPr>
          <w:b/>
        </w:rPr>
        <w:t>O WINTER</w:t>
      </w:r>
      <w:r w:rsidR="0024592E" w:rsidRPr="009237F5">
        <w:rPr>
          <w:b/>
        </w:rPr>
        <w:t xml:space="preserve"> RETREATS CADET/DEBUT</w:t>
      </w:r>
      <w:r w:rsidR="007F4AD0">
        <w:rPr>
          <w:b/>
        </w:rPr>
        <w:t>/PERCUSSION ENSEMBLE</w:t>
      </w:r>
      <w:r w:rsidR="00C0667B">
        <w:rPr>
          <w:b/>
        </w:rPr>
        <w:t xml:space="preserve"> </w:t>
      </w:r>
      <w:r w:rsidR="00861CA3">
        <w:rPr>
          <w:b/>
        </w:rPr>
        <w:t xml:space="preserve">2022  </w:t>
      </w:r>
      <w:r w:rsidR="00A80344">
        <w:rPr>
          <w:b/>
        </w:rPr>
        <w:t>(Updated 1/14</w:t>
      </w:r>
      <w:r w:rsidR="007F4AD0">
        <w:rPr>
          <w:b/>
        </w:rPr>
        <w:t>/22</w:t>
      </w:r>
      <w:r w:rsidR="00090D53">
        <w:rPr>
          <w:b/>
        </w:rPr>
        <w:t>)</w:t>
      </w:r>
    </w:p>
    <w:p w:rsidR="00744D2A" w:rsidRPr="009237F5" w:rsidRDefault="00196DA5" w:rsidP="00744D2A">
      <w:pPr>
        <w:rPr>
          <w:b/>
        </w:rPr>
      </w:pPr>
      <w:r>
        <w:rPr>
          <w:b/>
        </w:rPr>
        <w:t>Saturday, February 5, 2022</w:t>
      </w:r>
    </w:p>
    <w:p w:rsidR="00744D2A" w:rsidRPr="009237F5" w:rsidRDefault="00744D2A" w:rsidP="00744D2A">
      <w:pPr>
        <w:rPr>
          <w:b/>
        </w:rPr>
      </w:pPr>
      <w:r w:rsidRPr="009237F5">
        <w:rPr>
          <w:b/>
        </w:rPr>
        <w:t>Cadet 9:00</w:t>
      </w:r>
      <w:r w:rsidR="003E308F">
        <w:rPr>
          <w:b/>
        </w:rPr>
        <w:t>am</w:t>
      </w:r>
      <w:r w:rsidRPr="009237F5">
        <w:rPr>
          <w:b/>
        </w:rPr>
        <w:t>-12:00</w:t>
      </w:r>
      <w:r w:rsidR="003E308F">
        <w:rPr>
          <w:b/>
        </w:rPr>
        <w:t>noon</w:t>
      </w:r>
    </w:p>
    <w:p w:rsidR="00C357E8" w:rsidRDefault="009D1A79" w:rsidP="00744D2A">
      <w:pPr>
        <w:rPr>
          <w:b/>
        </w:rPr>
      </w:pPr>
      <w:r>
        <w:rPr>
          <w:b/>
        </w:rPr>
        <w:t>Debut 12:30-3</w:t>
      </w:r>
      <w:r w:rsidR="003E308F">
        <w:rPr>
          <w:b/>
        </w:rPr>
        <w:t>:30pm</w:t>
      </w:r>
    </w:p>
    <w:p w:rsidR="00900CCE" w:rsidRDefault="00900CCE" w:rsidP="00744D2A">
      <w:pPr>
        <w:rPr>
          <w:b/>
        </w:rPr>
      </w:pPr>
      <w:r>
        <w:rPr>
          <w:b/>
        </w:rPr>
        <w:t>Lake Washington High School</w:t>
      </w:r>
    </w:p>
    <w:p w:rsidR="00900CCE" w:rsidRDefault="00900CCE" w:rsidP="00744D2A">
      <w:pPr>
        <w:rPr>
          <w:b/>
        </w:rPr>
      </w:pPr>
      <w:r>
        <w:rPr>
          <w:b/>
        </w:rPr>
        <w:t>12033 NE 80</w:t>
      </w:r>
      <w:r w:rsidRPr="00900CCE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3E308F" w:rsidRDefault="00900CCE" w:rsidP="00744D2A">
      <w:pPr>
        <w:rPr>
          <w:b/>
        </w:rPr>
      </w:pPr>
      <w:r>
        <w:rPr>
          <w:b/>
        </w:rPr>
        <w:t>Kirkland, WA  98033</w:t>
      </w:r>
    </w:p>
    <w:p w:rsidR="00043FE0" w:rsidRPr="009237F5" w:rsidRDefault="00043FE0" w:rsidP="00744D2A">
      <w:pPr>
        <w:rPr>
          <w:b/>
        </w:rPr>
      </w:pPr>
    </w:p>
    <w:p w:rsidR="00043FE0" w:rsidRPr="009237F5" w:rsidRDefault="00043FE0" w:rsidP="00043FE0">
      <w:pPr>
        <w:rPr>
          <w:b/>
        </w:rPr>
      </w:pPr>
      <w:r w:rsidRPr="009237F5">
        <w:rPr>
          <w:b/>
        </w:rPr>
        <w:t xml:space="preserve">Cadet String Orchestra 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9:00 - 9:15 </w:t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Pr="00196DA5">
        <w:rPr>
          <w:rFonts w:ascii="Helvetica Neue" w:hAnsi="Helvetica Neue"/>
          <w:color w:val="000000"/>
          <w:sz w:val="26"/>
          <w:szCs w:val="26"/>
        </w:rPr>
        <w:t>meet in commons, unpacking, transition</w:t>
      </w:r>
    </w:p>
    <w:p w:rsidR="00F174A2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9:15 - 10:00 </w:t>
      </w:r>
      <w:r w:rsidR="00E102B5">
        <w:rPr>
          <w:rFonts w:ascii="Helvetica Neue" w:hAnsi="Helvetica Neue"/>
          <w:color w:val="000000"/>
          <w:sz w:val="26"/>
          <w:szCs w:val="26"/>
        </w:rPr>
        <w:tab/>
        <w:t>S</w:t>
      </w:r>
      <w:r w:rsidRPr="00196DA5">
        <w:rPr>
          <w:rFonts w:ascii="Helvetica Neue" w:hAnsi="Helvetica Neue"/>
          <w:color w:val="000000"/>
          <w:sz w:val="26"/>
          <w:szCs w:val="26"/>
        </w:rPr>
        <w:t>ectionals</w:t>
      </w:r>
    </w:p>
    <w:p w:rsidR="00F174A2" w:rsidRDefault="00F174A2" w:rsidP="00196DA5">
      <w:pPr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  <w:t>Caroline Faflak – 1</w:t>
      </w:r>
      <w:r w:rsidRPr="00F174A2">
        <w:rPr>
          <w:rFonts w:ascii="Helvetica Neue" w:hAnsi="Helvetica Neue"/>
          <w:color w:val="000000"/>
          <w:sz w:val="26"/>
          <w:szCs w:val="26"/>
          <w:vertAlign w:val="superscript"/>
        </w:rPr>
        <w:t>st</w:t>
      </w:r>
      <w:r>
        <w:rPr>
          <w:rFonts w:ascii="Helvetica Neue" w:hAnsi="Helvetica Neue"/>
          <w:color w:val="000000"/>
          <w:sz w:val="26"/>
          <w:szCs w:val="26"/>
        </w:rPr>
        <w:t xml:space="preserve"> violins</w:t>
      </w:r>
    </w:p>
    <w:p w:rsidR="00F174A2" w:rsidRDefault="00F174A2" w:rsidP="00196DA5">
      <w:pPr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  <w:t>Rafael Howell – 2</w:t>
      </w:r>
      <w:r w:rsidRPr="00F174A2">
        <w:rPr>
          <w:rFonts w:ascii="Helvetica Neue" w:hAnsi="Helvetica Neue"/>
          <w:color w:val="000000"/>
          <w:sz w:val="26"/>
          <w:szCs w:val="26"/>
          <w:vertAlign w:val="superscript"/>
        </w:rPr>
        <w:t>nd</w:t>
      </w:r>
      <w:r>
        <w:rPr>
          <w:rFonts w:ascii="Helvetica Neue" w:hAnsi="Helvetica Neue"/>
          <w:color w:val="000000"/>
          <w:sz w:val="26"/>
          <w:szCs w:val="26"/>
        </w:rPr>
        <w:t xml:space="preserve"> violins</w:t>
      </w:r>
    </w:p>
    <w:p w:rsidR="00F174A2" w:rsidRDefault="00F174A2" w:rsidP="00196DA5">
      <w:pPr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  <w:t>Greg Savage – violas</w:t>
      </w:r>
    </w:p>
    <w:p w:rsidR="00196DA5" w:rsidRPr="00196DA5" w:rsidRDefault="00F174A2" w:rsidP="00196DA5">
      <w:pPr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</w:r>
      <w:r>
        <w:rPr>
          <w:rFonts w:ascii="Helvetica Neue" w:hAnsi="Helvetica Neue"/>
          <w:color w:val="000000"/>
          <w:sz w:val="26"/>
          <w:szCs w:val="26"/>
        </w:rPr>
        <w:tab/>
        <w:t>Janice Lee – celli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10:00 - 10:15 </w:t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Pr="00196DA5">
        <w:rPr>
          <w:rFonts w:ascii="Helvetica Neue" w:hAnsi="Helvetica Neue"/>
          <w:color w:val="000000"/>
          <w:sz w:val="26"/>
          <w:szCs w:val="26"/>
        </w:rPr>
        <w:t>bio break / snack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10:15 - 11:00 </w:t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Pr="00196DA5">
        <w:rPr>
          <w:rFonts w:ascii="Helvetica Neue" w:hAnsi="Helvetica Neue"/>
          <w:color w:val="000000"/>
          <w:sz w:val="26"/>
          <w:szCs w:val="26"/>
        </w:rPr>
        <w:t>full group rehearsal</w:t>
      </w:r>
      <w:r>
        <w:rPr>
          <w:rFonts w:ascii="Helvetica Neue" w:hAnsi="Helvetica Neue"/>
          <w:color w:val="000000"/>
          <w:sz w:val="26"/>
          <w:szCs w:val="26"/>
        </w:rPr>
        <w:t xml:space="preserve"> (seating auditions by coaches)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11:00 - 11:15 </w:t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Pr="00196DA5">
        <w:rPr>
          <w:rFonts w:ascii="Helvetica Neue" w:hAnsi="Helvetica Neue"/>
          <w:color w:val="000000"/>
          <w:sz w:val="26"/>
          <w:szCs w:val="26"/>
        </w:rPr>
        <w:t>activity (+ bio break)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 xml:space="preserve">11:15 - 12:00 </w:t>
      </w:r>
      <w:r w:rsidR="00E102B5">
        <w:rPr>
          <w:rFonts w:ascii="Helvetica Neue" w:hAnsi="Helvetica Neue"/>
          <w:color w:val="000000"/>
          <w:sz w:val="26"/>
          <w:szCs w:val="26"/>
        </w:rPr>
        <w:tab/>
      </w:r>
      <w:r w:rsidRPr="00196DA5">
        <w:rPr>
          <w:rFonts w:ascii="Helvetica Neue" w:hAnsi="Helvetica Neue"/>
          <w:color w:val="000000"/>
          <w:sz w:val="26"/>
          <w:szCs w:val="26"/>
        </w:rPr>
        <w:t>full group rehearsal</w:t>
      </w:r>
      <w:r w:rsidR="00E102B5">
        <w:rPr>
          <w:rFonts w:ascii="Helvetica Neue" w:hAnsi="Helvetica Neue"/>
          <w:color w:val="000000"/>
          <w:sz w:val="26"/>
          <w:szCs w:val="26"/>
        </w:rPr>
        <w:t xml:space="preserve"> (seating auditions by coaches)</w:t>
      </w:r>
    </w:p>
    <w:p w:rsidR="00196DA5" w:rsidRPr="00196DA5" w:rsidRDefault="00196DA5" w:rsidP="00196DA5">
      <w:pPr>
        <w:rPr>
          <w:rFonts w:ascii="Helvetica Neue" w:hAnsi="Helvetica Neue"/>
          <w:color w:val="000000"/>
          <w:sz w:val="26"/>
          <w:szCs w:val="26"/>
        </w:rPr>
      </w:pPr>
    </w:p>
    <w:p w:rsidR="00196DA5" w:rsidRPr="00196DA5" w:rsidRDefault="00E102B5" w:rsidP="002A70AD">
      <w:pPr>
        <w:numPr>
          <w:ilvl w:val="0"/>
          <w:numId w:val="1"/>
        </w:numPr>
        <w:spacing w:beforeLines="1"/>
        <w:ind w:left="48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Let’s</w:t>
      </w:r>
      <w:r w:rsidR="00196DA5" w:rsidRPr="00196DA5">
        <w:rPr>
          <w:rFonts w:ascii="Helvetica Neue" w:hAnsi="Helvetica Neue"/>
          <w:color w:val="000000"/>
          <w:sz w:val="26"/>
          <w:szCs w:val="26"/>
        </w:rPr>
        <w:t xml:space="preserve"> have students unpack and l</w:t>
      </w:r>
      <w:r>
        <w:rPr>
          <w:rFonts w:ascii="Helvetica Neue" w:hAnsi="Helvetica Neue"/>
          <w:color w:val="000000"/>
          <w:sz w:val="26"/>
          <w:szCs w:val="26"/>
        </w:rPr>
        <w:t>eave their cases in the commons.</w:t>
      </w:r>
      <w:r w:rsidR="00196DA5" w:rsidRPr="00196DA5">
        <w:rPr>
          <w:rFonts w:ascii="Helvetica Neue" w:hAnsi="Helvetica Neue"/>
          <w:color w:val="000000"/>
          <w:sz w:val="26"/>
          <w:szCs w:val="26"/>
        </w:rPr>
        <w:t xml:space="preserve"> This may save time with transitions between sectionals, full group rehearsal, etc.</w:t>
      </w:r>
    </w:p>
    <w:p w:rsidR="00196DA5" w:rsidRPr="00196DA5" w:rsidRDefault="00196DA5" w:rsidP="002A70AD">
      <w:pPr>
        <w:numPr>
          <w:ilvl w:val="0"/>
          <w:numId w:val="1"/>
        </w:numPr>
        <w:spacing w:beforeLines="1"/>
        <w:ind w:left="480"/>
        <w:rPr>
          <w:rFonts w:ascii="Helvetica Neue" w:hAnsi="Helvetica Neue"/>
          <w:color w:val="000000"/>
          <w:sz w:val="26"/>
          <w:szCs w:val="26"/>
        </w:rPr>
      </w:pPr>
      <w:r w:rsidRPr="00196DA5">
        <w:rPr>
          <w:rFonts w:ascii="Helvetica Neue" w:hAnsi="Helvetica Neue"/>
          <w:color w:val="000000"/>
          <w:sz w:val="26"/>
          <w:szCs w:val="26"/>
        </w:rPr>
        <w:t>“Seating auditions” will take place between 10:15 - 12:00 full group rehearsal time slots. The rooms we used at the fall retreat was very convenient </w:t>
      </w:r>
    </w:p>
    <w:p w:rsidR="00744D2A" w:rsidRPr="009237F5" w:rsidRDefault="00744D2A" w:rsidP="00744D2A"/>
    <w:p w:rsidR="00000C50" w:rsidRPr="007D0163" w:rsidRDefault="00744D2A" w:rsidP="008F5F24">
      <w:pPr>
        <w:ind w:left="120"/>
        <w:rPr>
          <w:b/>
        </w:rPr>
      </w:pPr>
      <w:r w:rsidRPr="009237F5">
        <w:rPr>
          <w:b/>
        </w:rPr>
        <w:t xml:space="preserve">Debut String Orchestra </w:t>
      </w:r>
      <w:r w:rsidR="003E308F">
        <w:br/>
        <w:t>12:30-1:30</w:t>
      </w:r>
      <w:r w:rsidR="00000C50" w:rsidRPr="009237F5">
        <w:t xml:space="preserve">           </w:t>
      </w:r>
      <w:r w:rsidR="00E3272F">
        <w:tab/>
      </w:r>
      <w:r w:rsidR="00564447">
        <w:t> </w:t>
      </w:r>
      <w:r w:rsidRPr="009237F5">
        <w:t>Sectionals (get to k</w:t>
      </w:r>
      <w:r w:rsidR="00000C50" w:rsidRPr="009237F5">
        <w:t>now your sections – icebreaker</w:t>
      </w:r>
      <w:r w:rsidR="008F5F24">
        <w:t>, seating auditions?</w:t>
      </w:r>
      <w:r w:rsidR="00000C50" w:rsidRPr="009237F5">
        <w:t>)</w:t>
      </w:r>
    </w:p>
    <w:p w:rsidR="00000C50" w:rsidRPr="009237F5" w:rsidRDefault="006B7EBB" w:rsidP="00000C50">
      <w:pPr>
        <w:ind w:left="2160"/>
      </w:pPr>
      <w:r>
        <w:t>Lin Chen</w:t>
      </w:r>
      <w:r w:rsidR="00000C50" w:rsidRPr="009237F5">
        <w:t>– 1</w:t>
      </w:r>
      <w:r w:rsidR="00000C50" w:rsidRPr="009237F5">
        <w:rPr>
          <w:vertAlign w:val="superscript"/>
        </w:rPr>
        <w:t>st</w:t>
      </w:r>
      <w:r w:rsidR="00000C50" w:rsidRPr="009237F5">
        <w:t xml:space="preserve"> violins</w:t>
      </w:r>
    </w:p>
    <w:p w:rsidR="00000C50" w:rsidRPr="009237F5" w:rsidRDefault="006B7EBB" w:rsidP="00000C50">
      <w:pPr>
        <w:ind w:left="2160"/>
      </w:pPr>
      <w:r>
        <w:t>Caroline Faflak</w:t>
      </w:r>
      <w:r w:rsidR="00000C50" w:rsidRPr="009237F5">
        <w:t>– 2</w:t>
      </w:r>
      <w:r w:rsidR="00000C50" w:rsidRPr="009237F5">
        <w:rPr>
          <w:vertAlign w:val="superscript"/>
        </w:rPr>
        <w:t>nd</w:t>
      </w:r>
      <w:r w:rsidR="00000C50" w:rsidRPr="009237F5">
        <w:t xml:space="preserve"> violins</w:t>
      </w:r>
    </w:p>
    <w:p w:rsidR="00000C50" w:rsidRPr="009237F5" w:rsidRDefault="00EA005A" w:rsidP="00000C50">
      <w:pPr>
        <w:ind w:left="2160"/>
      </w:pPr>
      <w:r>
        <w:t>Camber Charlot</w:t>
      </w:r>
      <w:r w:rsidR="00000C50" w:rsidRPr="009237F5">
        <w:t xml:space="preserve"> – violas</w:t>
      </w:r>
    </w:p>
    <w:p w:rsidR="003E308F" w:rsidRDefault="00766E06" w:rsidP="001C3B72">
      <w:pPr>
        <w:ind w:left="2160"/>
      </w:pPr>
      <w:r>
        <w:t>Janice Lee</w:t>
      </w:r>
      <w:r w:rsidR="006D23EF" w:rsidRPr="009237F5">
        <w:t xml:space="preserve"> – celli </w:t>
      </w:r>
    </w:p>
    <w:p w:rsidR="00000C50" w:rsidRPr="009237F5" w:rsidRDefault="005638D8" w:rsidP="001C3B72">
      <w:pPr>
        <w:ind w:left="2160"/>
      </w:pPr>
      <w:r>
        <w:t>Ramon Salumbides</w:t>
      </w:r>
      <w:r w:rsidR="00CF33CB">
        <w:t xml:space="preserve"> </w:t>
      </w:r>
      <w:r w:rsidR="003E308F">
        <w:t xml:space="preserve"> </w:t>
      </w:r>
      <w:r w:rsidR="00BD5FAC">
        <w:t>–</w:t>
      </w:r>
      <w:r w:rsidR="003E308F">
        <w:t xml:space="preserve"> bassi</w:t>
      </w:r>
    </w:p>
    <w:p w:rsidR="00E03BAD" w:rsidRPr="009237F5" w:rsidRDefault="00597B9B" w:rsidP="00000C50">
      <w:pPr>
        <w:ind w:left="2160"/>
        <w:rPr>
          <w:b/>
        </w:rPr>
      </w:pPr>
      <w:r>
        <w:t>Mollie observes and roams</w:t>
      </w:r>
    </w:p>
    <w:p w:rsidR="00837B7F" w:rsidRDefault="003E308F" w:rsidP="001C3B72">
      <w:pPr>
        <w:ind w:left="2160" w:hanging="2160"/>
        <w:rPr>
          <w:b/>
        </w:rPr>
      </w:pPr>
      <w:r>
        <w:t>1:30-1:45</w:t>
      </w:r>
      <w:r w:rsidR="00E03BAD" w:rsidRPr="00680CAB">
        <w:rPr>
          <w:b/>
        </w:rPr>
        <w:t xml:space="preserve">           </w:t>
      </w:r>
      <w:r w:rsidR="00E3272F">
        <w:rPr>
          <w:b/>
        </w:rPr>
        <w:tab/>
      </w:r>
      <w:r w:rsidR="00E03BAD" w:rsidRPr="00680CAB">
        <w:rPr>
          <w:b/>
        </w:rPr>
        <w:t> </w:t>
      </w:r>
      <w:r w:rsidR="00744D2A" w:rsidRPr="00680CAB">
        <w:t>Snack break</w:t>
      </w:r>
      <w:r w:rsidR="00744D2A" w:rsidRPr="009237F5">
        <w:rPr>
          <w:b/>
        </w:rPr>
        <w:t xml:space="preserve"> </w:t>
      </w:r>
    </w:p>
    <w:p w:rsidR="00E03BAD" w:rsidRPr="00680CAB" w:rsidRDefault="003E308F" w:rsidP="001C3B72">
      <w:pPr>
        <w:ind w:left="2160" w:hanging="2160"/>
      </w:pPr>
      <w:r>
        <w:t>1:45-2:4</w:t>
      </w:r>
      <w:r w:rsidR="00744D2A" w:rsidRPr="009237F5">
        <w:t>5</w:t>
      </w:r>
      <w:r w:rsidR="00E03BAD" w:rsidRPr="009237F5">
        <w:rPr>
          <w:b/>
        </w:rPr>
        <w:t xml:space="preserve">            </w:t>
      </w:r>
      <w:r w:rsidR="00E3272F">
        <w:rPr>
          <w:b/>
        </w:rPr>
        <w:tab/>
      </w:r>
      <w:r w:rsidR="00E03BAD" w:rsidRPr="009237F5">
        <w:rPr>
          <w:b/>
        </w:rPr>
        <w:t> </w:t>
      </w:r>
      <w:r w:rsidR="00962E60">
        <w:t>Ful</w:t>
      </w:r>
      <w:r w:rsidR="00376422">
        <w:t>l Orchestra</w:t>
      </w:r>
      <w:r w:rsidR="00BD5FAC">
        <w:t xml:space="preserve">  - </w:t>
      </w:r>
      <w:r w:rsidR="00EB6193">
        <w:t xml:space="preserve">Lin, </w:t>
      </w:r>
      <w:r w:rsidR="00556C3B">
        <w:t>Caroline, Camber</w:t>
      </w:r>
      <w:r w:rsidR="00B3128D">
        <w:t>, Janice</w:t>
      </w:r>
      <w:r>
        <w:t xml:space="preserve">, </w:t>
      </w:r>
      <w:r w:rsidR="005638D8">
        <w:t>Ramon</w:t>
      </w:r>
      <w:r w:rsidR="001B2C63">
        <w:t xml:space="preserve"> </w:t>
      </w:r>
      <w:r w:rsidR="00962E60">
        <w:t>embedded</w:t>
      </w:r>
      <w:r w:rsidR="00F679F5" w:rsidRPr="00680CAB">
        <w:t>, a few games/trivia</w:t>
      </w:r>
    </w:p>
    <w:p w:rsidR="006A0A7D" w:rsidRDefault="007218D2" w:rsidP="007218D2">
      <w:pPr>
        <w:ind w:left="1440" w:hanging="1440"/>
      </w:pPr>
      <w:r>
        <w:t>2:45-3:30</w:t>
      </w:r>
      <w:r w:rsidR="00B06957" w:rsidRPr="00680CAB">
        <w:t xml:space="preserve"> </w:t>
      </w:r>
      <w:r w:rsidR="00E03BAD" w:rsidRPr="00680CAB">
        <w:t xml:space="preserve">            </w:t>
      </w:r>
      <w:r w:rsidR="00E3272F">
        <w:tab/>
      </w:r>
      <w:r w:rsidR="003F6B45">
        <w:t>Sectionals</w:t>
      </w:r>
      <w:r w:rsidR="002B7B1B" w:rsidRPr="00680CAB">
        <w:t xml:space="preserve"> </w:t>
      </w:r>
      <w:r w:rsidR="007D6510" w:rsidRPr="00680CAB">
        <w:t>–</w:t>
      </w:r>
      <w:r w:rsidR="00000C50" w:rsidRPr="00680CAB">
        <w:t xml:space="preserve"> </w:t>
      </w:r>
      <w:r w:rsidR="00EB6193">
        <w:t>Lin, Caroline</w:t>
      </w:r>
      <w:r w:rsidR="007F789B">
        <w:t>, Camber</w:t>
      </w:r>
      <w:r w:rsidR="00B3128D">
        <w:t xml:space="preserve"> Janice</w:t>
      </w:r>
      <w:r w:rsidR="003F6B45">
        <w:t xml:space="preserve">, </w:t>
      </w:r>
      <w:r w:rsidR="005638D8">
        <w:t>Ramon</w:t>
      </w:r>
      <w:r w:rsidR="001E2EA9">
        <w:t xml:space="preserve"> </w:t>
      </w:r>
    </w:p>
    <w:p w:rsidR="00AD29EB" w:rsidRDefault="006A0A7D" w:rsidP="003F6B45">
      <w:pPr>
        <w:ind w:left="-90" w:firstLine="90"/>
      </w:pPr>
      <w:r>
        <w:tab/>
      </w:r>
      <w:r>
        <w:tab/>
      </w:r>
      <w:r>
        <w:tab/>
        <w:t>Mollie observes</w:t>
      </w:r>
    </w:p>
    <w:p w:rsidR="00F679F5" w:rsidRPr="00AD29EB" w:rsidRDefault="00F679F5" w:rsidP="00F95720"/>
    <w:p w:rsidR="00016C49" w:rsidRPr="009237F5" w:rsidRDefault="00016C49" w:rsidP="00EA1352">
      <w:pPr>
        <w:tabs>
          <w:tab w:val="left" w:pos="0"/>
        </w:tabs>
        <w:ind w:left="2160" w:hanging="2160"/>
      </w:pPr>
    </w:p>
    <w:sectPr w:rsidR="00016C49" w:rsidRPr="009237F5" w:rsidSect="00016C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41E"/>
    <w:multiLevelType w:val="multilevel"/>
    <w:tmpl w:val="13D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D2A"/>
    <w:rsid w:val="00000C50"/>
    <w:rsid w:val="00007305"/>
    <w:rsid w:val="00016C49"/>
    <w:rsid w:val="00023445"/>
    <w:rsid w:val="000373C2"/>
    <w:rsid w:val="00043FE0"/>
    <w:rsid w:val="00047D5A"/>
    <w:rsid w:val="000648A5"/>
    <w:rsid w:val="000713F5"/>
    <w:rsid w:val="00073B90"/>
    <w:rsid w:val="0007579E"/>
    <w:rsid w:val="00090D53"/>
    <w:rsid w:val="000B67E4"/>
    <w:rsid w:val="000C49F4"/>
    <w:rsid w:val="000C4DE6"/>
    <w:rsid w:val="000E424F"/>
    <w:rsid w:val="00104FA5"/>
    <w:rsid w:val="001073D4"/>
    <w:rsid w:val="00122CC8"/>
    <w:rsid w:val="00123334"/>
    <w:rsid w:val="00187249"/>
    <w:rsid w:val="00190757"/>
    <w:rsid w:val="00196DA5"/>
    <w:rsid w:val="001A0D6B"/>
    <w:rsid w:val="001B0ACC"/>
    <w:rsid w:val="001B2C63"/>
    <w:rsid w:val="001C3B72"/>
    <w:rsid w:val="001D2EE4"/>
    <w:rsid w:val="001E20EB"/>
    <w:rsid w:val="001E2EA9"/>
    <w:rsid w:val="00205A49"/>
    <w:rsid w:val="00214AAE"/>
    <w:rsid w:val="002267A8"/>
    <w:rsid w:val="0024592E"/>
    <w:rsid w:val="002525A6"/>
    <w:rsid w:val="002676B2"/>
    <w:rsid w:val="00292306"/>
    <w:rsid w:val="002A6C61"/>
    <w:rsid w:val="002A70AD"/>
    <w:rsid w:val="002B1E2D"/>
    <w:rsid w:val="002B7B1B"/>
    <w:rsid w:val="002C1A87"/>
    <w:rsid w:val="002C4AB1"/>
    <w:rsid w:val="002C4DBD"/>
    <w:rsid w:val="002D5C43"/>
    <w:rsid w:val="002D6914"/>
    <w:rsid w:val="002E215D"/>
    <w:rsid w:val="002F6F02"/>
    <w:rsid w:val="00301E8C"/>
    <w:rsid w:val="00311561"/>
    <w:rsid w:val="00355C58"/>
    <w:rsid w:val="00366C64"/>
    <w:rsid w:val="003726AE"/>
    <w:rsid w:val="00376422"/>
    <w:rsid w:val="003772B2"/>
    <w:rsid w:val="003864CA"/>
    <w:rsid w:val="00393566"/>
    <w:rsid w:val="003A66CF"/>
    <w:rsid w:val="003B18BD"/>
    <w:rsid w:val="003B2A2E"/>
    <w:rsid w:val="003D3470"/>
    <w:rsid w:val="003E308F"/>
    <w:rsid w:val="003E382E"/>
    <w:rsid w:val="003F6B45"/>
    <w:rsid w:val="004029E0"/>
    <w:rsid w:val="00402C04"/>
    <w:rsid w:val="00403B87"/>
    <w:rsid w:val="0041670E"/>
    <w:rsid w:val="0042513A"/>
    <w:rsid w:val="00442103"/>
    <w:rsid w:val="00446B88"/>
    <w:rsid w:val="00450C40"/>
    <w:rsid w:val="004863E9"/>
    <w:rsid w:val="004C3A53"/>
    <w:rsid w:val="005149CF"/>
    <w:rsid w:val="00524086"/>
    <w:rsid w:val="00546BB0"/>
    <w:rsid w:val="00556C3B"/>
    <w:rsid w:val="005638D8"/>
    <w:rsid w:val="00564447"/>
    <w:rsid w:val="00580B29"/>
    <w:rsid w:val="005814CD"/>
    <w:rsid w:val="005841D5"/>
    <w:rsid w:val="00597B9B"/>
    <w:rsid w:val="005A1598"/>
    <w:rsid w:val="005B680C"/>
    <w:rsid w:val="005C21AC"/>
    <w:rsid w:val="005D38FC"/>
    <w:rsid w:val="005D72C8"/>
    <w:rsid w:val="005E1413"/>
    <w:rsid w:val="005F003E"/>
    <w:rsid w:val="00602A88"/>
    <w:rsid w:val="00615BB2"/>
    <w:rsid w:val="006215F1"/>
    <w:rsid w:val="006267E9"/>
    <w:rsid w:val="0064091D"/>
    <w:rsid w:val="00670901"/>
    <w:rsid w:val="00680CAB"/>
    <w:rsid w:val="00682233"/>
    <w:rsid w:val="0069108F"/>
    <w:rsid w:val="00696EAD"/>
    <w:rsid w:val="006970D5"/>
    <w:rsid w:val="006A0A7D"/>
    <w:rsid w:val="006B7EBB"/>
    <w:rsid w:val="006D23EF"/>
    <w:rsid w:val="006D68DD"/>
    <w:rsid w:val="007218D2"/>
    <w:rsid w:val="00744D2A"/>
    <w:rsid w:val="00762DEB"/>
    <w:rsid w:val="00766E06"/>
    <w:rsid w:val="00766E49"/>
    <w:rsid w:val="00777CE6"/>
    <w:rsid w:val="00790E63"/>
    <w:rsid w:val="007929CE"/>
    <w:rsid w:val="00795C8B"/>
    <w:rsid w:val="007C081B"/>
    <w:rsid w:val="007C707B"/>
    <w:rsid w:val="007D0163"/>
    <w:rsid w:val="007D6510"/>
    <w:rsid w:val="007F4AD0"/>
    <w:rsid w:val="007F789B"/>
    <w:rsid w:val="00826256"/>
    <w:rsid w:val="00833D1E"/>
    <w:rsid w:val="00837B7F"/>
    <w:rsid w:val="00840BC8"/>
    <w:rsid w:val="0085699D"/>
    <w:rsid w:val="00861CA3"/>
    <w:rsid w:val="008649B9"/>
    <w:rsid w:val="00866BE9"/>
    <w:rsid w:val="008A3162"/>
    <w:rsid w:val="008E7C7E"/>
    <w:rsid w:val="008F5F24"/>
    <w:rsid w:val="00900CCE"/>
    <w:rsid w:val="009237F5"/>
    <w:rsid w:val="00930A00"/>
    <w:rsid w:val="00962E60"/>
    <w:rsid w:val="00995290"/>
    <w:rsid w:val="009A69A0"/>
    <w:rsid w:val="009B4E30"/>
    <w:rsid w:val="009D1A79"/>
    <w:rsid w:val="00A11EC0"/>
    <w:rsid w:val="00A17FBF"/>
    <w:rsid w:val="00A2126B"/>
    <w:rsid w:val="00A22BC2"/>
    <w:rsid w:val="00A31178"/>
    <w:rsid w:val="00A372EE"/>
    <w:rsid w:val="00A668F9"/>
    <w:rsid w:val="00A80344"/>
    <w:rsid w:val="00A85D42"/>
    <w:rsid w:val="00A87D39"/>
    <w:rsid w:val="00AA2343"/>
    <w:rsid w:val="00AA7230"/>
    <w:rsid w:val="00AC52F0"/>
    <w:rsid w:val="00AD29EB"/>
    <w:rsid w:val="00AD4B35"/>
    <w:rsid w:val="00B00B4A"/>
    <w:rsid w:val="00B06957"/>
    <w:rsid w:val="00B3128D"/>
    <w:rsid w:val="00B461F6"/>
    <w:rsid w:val="00B72CE3"/>
    <w:rsid w:val="00B7536F"/>
    <w:rsid w:val="00B841E1"/>
    <w:rsid w:val="00BB06B4"/>
    <w:rsid w:val="00BB3EC5"/>
    <w:rsid w:val="00BB6936"/>
    <w:rsid w:val="00BC6B93"/>
    <w:rsid w:val="00BD5FAC"/>
    <w:rsid w:val="00C054DC"/>
    <w:rsid w:val="00C0667B"/>
    <w:rsid w:val="00C147C2"/>
    <w:rsid w:val="00C357E8"/>
    <w:rsid w:val="00C43AD1"/>
    <w:rsid w:val="00C4445B"/>
    <w:rsid w:val="00C857DF"/>
    <w:rsid w:val="00CB1733"/>
    <w:rsid w:val="00CD0361"/>
    <w:rsid w:val="00CE0E6D"/>
    <w:rsid w:val="00CE1E5D"/>
    <w:rsid w:val="00CF33CB"/>
    <w:rsid w:val="00D0698D"/>
    <w:rsid w:val="00D163E2"/>
    <w:rsid w:val="00D169E0"/>
    <w:rsid w:val="00D16E83"/>
    <w:rsid w:val="00D264EE"/>
    <w:rsid w:val="00D33C6A"/>
    <w:rsid w:val="00D428C2"/>
    <w:rsid w:val="00D62542"/>
    <w:rsid w:val="00D86FD3"/>
    <w:rsid w:val="00D87819"/>
    <w:rsid w:val="00DA28D9"/>
    <w:rsid w:val="00DA389F"/>
    <w:rsid w:val="00DA3E06"/>
    <w:rsid w:val="00DB0662"/>
    <w:rsid w:val="00DB5A5A"/>
    <w:rsid w:val="00DD3ED1"/>
    <w:rsid w:val="00E03BAD"/>
    <w:rsid w:val="00E102B5"/>
    <w:rsid w:val="00E14D5F"/>
    <w:rsid w:val="00E25BF9"/>
    <w:rsid w:val="00E3272F"/>
    <w:rsid w:val="00E6202F"/>
    <w:rsid w:val="00E6302A"/>
    <w:rsid w:val="00E63AB8"/>
    <w:rsid w:val="00E87C54"/>
    <w:rsid w:val="00E94601"/>
    <w:rsid w:val="00E9680F"/>
    <w:rsid w:val="00EA005A"/>
    <w:rsid w:val="00EA1352"/>
    <w:rsid w:val="00EB6193"/>
    <w:rsid w:val="00EF0FD7"/>
    <w:rsid w:val="00EF4B5E"/>
    <w:rsid w:val="00F174A2"/>
    <w:rsid w:val="00F432AB"/>
    <w:rsid w:val="00F549FD"/>
    <w:rsid w:val="00F679F5"/>
    <w:rsid w:val="00F84462"/>
    <w:rsid w:val="00F84708"/>
    <w:rsid w:val="00F91321"/>
    <w:rsid w:val="00F95720"/>
    <w:rsid w:val="00F96096"/>
    <w:rsid w:val="00FA4900"/>
    <w:rsid w:val="00FA6880"/>
    <w:rsid w:val="00FB3DF9"/>
    <w:rsid w:val="00FC00BA"/>
    <w:rsid w:val="00FC0D81"/>
    <w:rsid w:val="00FD0039"/>
    <w:rsid w:val="00FE3B90"/>
    <w:rsid w:val="00FE491E"/>
    <w:rsid w:val="00FF76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Macintosh Word</Application>
  <DocSecurity>0</DocSecurity>
  <Lines>9</Lines>
  <Paragraphs>2</Paragraphs>
  <ScaleCrop>false</ScaleCrop>
  <Company>TMH Conducting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cp:lastPrinted>2021-10-06T22:41:00Z</cp:lastPrinted>
  <dcterms:created xsi:type="dcterms:W3CDTF">2022-01-14T17:14:00Z</dcterms:created>
  <dcterms:modified xsi:type="dcterms:W3CDTF">2022-01-14T17:14:00Z</dcterms:modified>
</cp:coreProperties>
</file>